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19" w:type="dxa"/>
        <w:tblInd w:w="5211" w:type="dxa"/>
        <w:tblLook w:val="00A0" w:firstRow="1" w:lastRow="0" w:firstColumn="1" w:lastColumn="0" w:noHBand="0" w:noVBand="0"/>
      </w:tblPr>
      <w:tblGrid>
        <w:gridCol w:w="4419"/>
      </w:tblGrid>
      <w:tr w:rsidR="00840096" w14:paraId="08142FB5" w14:textId="77777777" w:rsidTr="00BD744E">
        <w:trPr>
          <w:trHeight w:val="1288"/>
        </w:trPr>
        <w:tc>
          <w:tcPr>
            <w:tcW w:w="4419" w:type="dxa"/>
          </w:tcPr>
          <w:p w14:paraId="08142FB1" w14:textId="68191BCD" w:rsidR="00840096" w:rsidRDefault="00840096" w:rsidP="00BD74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3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 </w:t>
            </w:r>
          </w:p>
          <w:p w14:paraId="08142FB2" w14:textId="70554116" w:rsidR="00840096" w:rsidRDefault="0073601D" w:rsidP="0073601D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0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городского округа Самара</w:t>
            </w:r>
          </w:p>
          <w:p w14:paraId="08142FB3" w14:textId="447749C3" w:rsidR="00840096" w:rsidRDefault="00840096" w:rsidP="00BD74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15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73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5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  <w:bookmarkStart w:id="0" w:name="_GoBack"/>
            <w:bookmarkEnd w:id="0"/>
          </w:p>
          <w:p w14:paraId="08142FB4" w14:textId="77777777" w:rsidR="00840096" w:rsidRDefault="00840096" w:rsidP="00BD74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096" w14:paraId="08142FB8" w14:textId="77777777" w:rsidTr="00BD744E">
        <w:trPr>
          <w:trHeight w:val="270"/>
        </w:trPr>
        <w:tc>
          <w:tcPr>
            <w:tcW w:w="4419" w:type="dxa"/>
          </w:tcPr>
          <w:p w14:paraId="08142FB6" w14:textId="77777777" w:rsidR="00840096" w:rsidRPr="0073601D" w:rsidRDefault="00840096" w:rsidP="00BD74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08142FB7" w14:textId="77777777" w:rsidR="00840096" w:rsidRDefault="00840096" w:rsidP="00BD74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142FB9" w14:textId="77777777" w:rsidR="00840096" w:rsidRPr="004E513B" w:rsidRDefault="00840096" w:rsidP="00840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</w:t>
      </w:r>
    </w:p>
    <w:p w14:paraId="6C48C766" w14:textId="5C977EEE" w:rsidR="0073601D" w:rsidRDefault="00840096" w:rsidP="00E35557">
      <w:pPr>
        <w:pStyle w:val="ConsPlusNormal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проведение </w:t>
      </w:r>
      <w:r w:rsidR="00E35557">
        <w:rPr>
          <w:rFonts w:ascii="Times New Roman" w:hAnsi="Times New Roman"/>
          <w:noProof/>
          <w:sz w:val="28"/>
          <w:szCs w:val="28"/>
          <w:lang w:eastAsia="ru-RU"/>
        </w:rPr>
        <w:t xml:space="preserve">дезинфекционных мероприятий </w:t>
      </w:r>
      <w:r w:rsidR="00E35557" w:rsidRPr="001C35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местах общего пользования </w:t>
      </w:r>
      <w:r w:rsidR="00E35557" w:rsidRPr="0073601D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t xml:space="preserve">многоквартирных </w:t>
      </w:r>
      <w:r w:rsidR="0073601D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t xml:space="preserve"> </w:t>
      </w:r>
      <w:r w:rsidR="00E35557" w:rsidRPr="0073601D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t>домов</w:t>
      </w:r>
      <w:r w:rsidR="00E35557" w:rsidRP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 </w:t>
      </w:r>
      <w:r w:rsid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 </w:t>
      </w:r>
      <w:r w:rsidR="00E35557" w:rsidRP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с </w:t>
      </w:r>
      <w:r w:rsid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 </w:t>
      </w:r>
      <w:r w:rsidR="00E35557" w:rsidRP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учетом </w:t>
      </w:r>
      <w:r w:rsid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 </w:t>
      </w:r>
      <w:r w:rsidR="00E35557" w:rsidRP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требований </w:t>
      </w:r>
      <w:r w:rsid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 </w:t>
      </w:r>
      <w:r w:rsidR="00E35557" w:rsidRP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>пункта</w:t>
      </w:r>
      <w:r w:rsid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 </w:t>
      </w:r>
      <w:r w:rsidR="00E35557" w:rsidRP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 2.</w:t>
      </w:r>
      <w:r w:rsidR="00B80D15" w:rsidRP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>4</w:t>
      </w:r>
      <w:r w:rsidR="00E35557" w:rsidRP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 </w:t>
      </w:r>
      <w:r w:rsid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 xml:space="preserve"> </w:t>
      </w:r>
      <w:r w:rsidR="0006489E" w:rsidRP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>п</w:t>
      </w:r>
      <w:r w:rsidR="00E35557" w:rsidRPr="0073601D">
        <w:rPr>
          <w:rFonts w:ascii="Times New Roman" w:hAnsi="Times New Roman"/>
          <w:noProof/>
          <w:spacing w:val="2"/>
          <w:sz w:val="28"/>
          <w:szCs w:val="28"/>
          <w:lang w:eastAsia="ru-RU"/>
        </w:rPr>
        <w:t>остановления</w:t>
      </w:r>
      <w:r w:rsidR="00E35557">
        <w:rPr>
          <w:rFonts w:ascii="Times New Roman" w:hAnsi="Times New Roman"/>
          <w:noProof/>
          <w:sz w:val="28"/>
          <w:szCs w:val="28"/>
          <w:lang w:eastAsia="ru-RU"/>
        </w:rPr>
        <w:t xml:space="preserve"> Губернатора</w:t>
      </w:r>
      <w:r w:rsidR="0073601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35557">
        <w:rPr>
          <w:rFonts w:ascii="Times New Roman" w:hAnsi="Times New Roman"/>
          <w:noProof/>
          <w:sz w:val="28"/>
          <w:szCs w:val="28"/>
          <w:lang w:eastAsia="ru-RU"/>
        </w:rPr>
        <w:t xml:space="preserve"> Самарской </w:t>
      </w:r>
      <w:r w:rsidR="0073601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35557">
        <w:rPr>
          <w:rFonts w:ascii="Times New Roman" w:hAnsi="Times New Roman"/>
          <w:noProof/>
          <w:sz w:val="28"/>
          <w:szCs w:val="28"/>
          <w:lang w:eastAsia="ru-RU"/>
        </w:rPr>
        <w:t>области</w:t>
      </w:r>
      <w:r w:rsidR="0073601D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E35557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B80D15">
        <w:rPr>
          <w:rFonts w:ascii="Times New Roman" w:hAnsi="Times New Roman"/>
          <w:noProof/>
          <w:sz w:val="28"/>
          <w:szCs w:val="28"/>
          <w:lang w:eastAsia="ru-RU"/>
        </w:rPr>
        <w:t>22</w:t>
      </w:r>
      <w:r w:rsidR="00E35557">
        <w:rPr>
          <w:rFonts w:ascii="Times New Roman" w:hAnsi="Times New Roman"/>
          <w:noProof/>
          <w:sz w:val="28"/>
          <w:szCs w:val="28"/>
          <w:lang w:eastAsia="ru-RU"/>
        </w:rPr>
        <w:t>.1</w:t>
      </w:r>
      <w:r w:rsidR="00B80D15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E35557">
        <w:rPr>
          <w:rFonts w:ascii="Times New Roman" w:hAnsi="Times New Roman"/>
          <w:noProof/>
          <w:sz w:val="28"/>
          <w:szCs w:val="28"/>
          <w:lang w:eastAsia="ru-RU"/>
        </w:rPr>
        <w:t>.202</w:t>
      </w:r>
      <w:r w:rsidR="00B80D15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73601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35557">
        <w:rPr>
          <w:rFonts w:ascii="Times New Roman" w:hAnsi="Times New Roman"/>
          <w:noProof/>
          <w:sz w:val="28"/>
          <w:szCs w:val="28"/>
          <w:lang w:eastAsia="ru-RU"/>
        </w:rPr>
        <w:t xml:space="preserve"> № </w:t>
      </w:r>
      <w:r w:rsidR="00B80D15">
        <w:rPr>
          <w:rFonts w:ascii="Times New Roman" w:hAnsi="Times New Roman"/>
          <w:noProof/>
          <w:sz w:val="28"/>
          <w:szCs w:val="28"/>
          <w:lang w:eastAsia="ru-RU"/>
        </w:rPr>
        <w:t>258</w:t>
      </w:r>
      <w:r w:rsidR="0073601D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E35557">
        <w:rPr>
          <w:rFonts w:ascii="Times New Roman" w:hAnsi="Times New Roman"/>
          <w:noProof/>
          <w:sz w:val="28"/>
          <w:szCs w:val="28"/>
          <w:lang w:eastAsia="ru-RU"/>
        </w:rPr>
        <w:t xml:space="preserve">«О </w:t>
      </w:r>
      <w:r w:rsidR="00B80D15">
        <w:rPr>
          <w:rFonts w:ascii="Times New Roman" w:hAnsi="Times New Roman"/>
          <w:noProof/>
          <w:sz w:val="28"/>
          <w:szCs w:val="28"/>
          <w:lang w:eastAsia="ru-RU"/>
        </w:rPr>
        <w:t xml:space="preserve">комплексе мер </w:t>
      </w:r>
    </w:p>
    <w:p w14:paraId="5D657AA0" w14:textId="77777777" w:rsidR="0073601D" w:rsidRDefault="00E35557" w:rsidP="00E35557">
      <w:pPr>
        <w:pStyle w:val="ConsPlusNormal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по обеспечению санитарно-эпидемиологического благополучия населения</w:t>
      </w:r>
    </w:p>
    <w:p w14:paraId="36D3CD2F" w14:textId="432308F7" w:rsidR="0073601D" w:rsidRDefault="00E35557" w:rsidP="00E35557">
      <w:pPr>
        <w:pStyle w:val="ConsPlusNormal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 связи с распространением новой коронавирусной инфекции (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COVID</w:t>
      </w:r>
      <w:r w:rsidRPr="004C2FCB">
        <w:rPr>
          <w:rFonts w:ascii="Times New Roman" w:hAnsi="Times New Roman"/>
          <w:noProof/>
          <w:sz w:val="28"/>
          <w:szCs w:val="28"/>
          <w:lang w:eastAsia="ru-RU"/>
        </w:rPr>
        <w:t>-19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) </w:t>
      </w:r>
    </w:p>
    <w:p w14:paraId="08142FBB" w14:textId="10EC9E2F" w:rsidR="00E35557" w:rsidRDefault="00E35557" w:rsidP="00E35557">
      <w:pPr>
        <w:pStyle w:val="ConsPlusNormal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 территории Самарской области»</w:t>
      </w:r>
      <w:r w:rsidR="005674E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0B6FEECB" w14:textId="77777777" w:rsidR="0073601D" w:rsidRPr="0073601D" w:rsidRDefault="0073601D" w:rsidP="00E35557">
      <w:pPr>
        <w:pStyle w:val="ConsPlusNormal"/>
        <w:jc w:val="center"/>
        <w:rPr>
          <w:rFonts w:ascii="Times New Roman" w:hAnsi="Times New Roman"/>
          <w:noProof/>
          <w:sz w:val="36"/>
          <w:szCs w:val="36"/>
          <w:lang w:eastAsia="ru-RU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4820"/>
      </w:tblGrid>
      <w:tr w:rsidR="00840096" w:rsidRPr="00B13227" w14:paraId="08142FC0" w14:textId="77777777" w:rsidTr="0073601D">
        <w:tc>
          <w:tcPr>
            <w:tcW w:w="4394" w:type="dxa"/>
            <w:vMerge w:val="restart"/>
          </w:tcPr>
          <w:p w14:paraId="08142FBE" w14:textId="77777777" w:rsidR="00840096" w:rsidRPr="00B13227" w:rsidRDefault="00840096" w:rsidP="00BD74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8142FBF" w14:textId="6AE9A163" w:rsidR="00840096" w:rsidRDefault="00840096" w:rsidP="007360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proofErr w:type="spellStart"/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736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</w:t>
            </w: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в месяц (в рублях), с учетом НДС</w:t>
            </w:r>
            <w:r>
              <w:t>&lt;*&gt;</w:t>
            </w:r>
          </w:p>
        </w:tc>
      </w:tr>
      <w:tr w:rsidR="00857B2D" w:rsidRPr="00B13227" w14:paraId="08142FC3" w14:textId="77777777" w:rsidTr="0073601D">
        <w:tc>
          <w:tcPr>
            <w:tcW w:w="4394" w:type="dxa"/>
            <w:vMerge/>
          </w:tcPr>
          <w:p w14:paraId="08142FC1" w14:textId="77777777" w:rsidR="00857B2D" w:rsidRPr="00B13227" w:rsidRDefault="00857B2D" w:rsidP="00BD74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8142FC2" w14:textId="77777777" w:rsidR="00857B2D" w:rsidRPr="00B13227" w:rsidRDefault="00857B2D" w:rsidP="00BD74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01.01.2022</w:t>
            </w:r>
          </w:p>
        </w:tc>
      </w:tr>
      <w:tr w:rsidR="00857B2D" w:rsidRPr="00B13227" w14:paraId="08142FC6" w14:textId="77777777" w:rsidTr="0073601D">
        <w:tc>
          <w:tcPr>
            <w:tcW w:w="4394" w:type="dxa"/>
          </w:tcPr>
          <w:p w14:paraId="08142FC4" w14:textId="41E2CEF6" w:rsidR="00857B2D" w:rsidRPr="00B13227" w:rsidRDefault="00857B2D" w:rsidP="007360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за 1 </w:t>
            </w:r>
            <w:proofErr w:type="spellStart"/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736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32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B13227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4820" w:type="dxa"/>
          </w:tcPr>
          <w:p w14:paraId="08142FC5" w14:textId="77777777" w:rsidR="00857B2D" w:rsidRPr="00B13227" w:rsidRDefault="00857B2D" w:rsidP="00BD74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</w:tbl>
    <w:p w14:paraId="08142FC7" w14:textId="77777777" w:rsidR="00E35557" w:rsidRPr="0073601D" w:rsidRDefault="00E35557" w:rsidP="008400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142FC8" w14:textId="77777777" w:rsidR="00840096" w:rsidRPr="0073601D" w:rsidRDefault="00840096" w:rsidP="0073601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601D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73601D">
        <w:rPr>
          <w:rFonts w:ascii="Times New Roman" w:hAnsi="Times New Roman" w:cs="Times New Roman"/>
          <w:spacing w:val="-10"/>
          <w:sz w:val="28"/>
          <w:szCs w:val="28"/>
        </w:rPr>
        <w:t>Применяется для всех видов жилых помещений, включая квартиры,</w:t>
      </w:r>
      <w:r w:rsidRPr="0073601D">
        <w:rPr>
          <w:rFonts w:ascii="Times New Roman" w:hAnsi="Times New Roman" w:cs="Times New Roman"/>
          <w:sz w:val="28"/>
          <w:szCs w:val="28"/>
        </w:rPr>
        <w:t xml:space="preserve"> расположенные в домах, имеющих статус муниципальных общежитий, </w:t>
      </w:r>
      <w:r w:rsidRPr="0073601D">
        <w:rPr>
          <w:rFonts w:ascii="Times New Roman" w:hAnsi="Times New Roman" w:cs="Times New Roman"/>
          <w:spacing w:val="-10"/>
          <w:sz w:val="28"/>
          <w:szCs w:val="28"/>
        </w:rPr>
        <w:t>коммунальные квартиры, расположенные в многоквартирных домах, и комнаты,</w:t>
      </w:r>
      <w:r w:rsidRPr="0073601D">
        <w:rPr>
          <w:rFonts w:ascii="Times New Roman" w:hAnsi="Times New Roman" w:cs="Times New Roman"/>
          <w:sz w:val="28"/>
          <w:szCs w:val="28"/>
        </w:rPr>
        <w:t xml:space="preserve"> расположенные в жилых домах, конструктивная особенность которых предусматривает наличие на этажах общих кухонь и (или) туалетов, и (или) блоков душевых (далее – жилые дома).</w:t>
      </w:r>
    </w:p>
    <w:p w14:paraId="08142FC9" w14:textId="77777777" w:rsidR="00840096" w:rsidRDefault="00840096" w:rsidP="007360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14:paraId="08142FCA" w14:textId="5174597F" w:rsidR="00840096" w:rsidRDefault="0073601D" w:rsidP="007360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40096" w:rsidRPr="0073601D">
        <w:rPr>
          <w:rFonts w:ascii="Times New Roman" w:hAnsi="Times New Roman" w:cs="Times New Roman"/>
          <w:spacing w:val="-10"/>
          <w:sz w:val="28"/>
          <w:szCs w:val="28"/>
        </w:rPr>
        <w:t xml:space="preserve">Размер платы за </w:t>
      </w:r>
      <w:r w:rsidR="00840096" w:rsidRPr="0073601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дезинфекци</w:t>
      </w:r>
      <w:r w:rsidR="0006489E" w:rsidRPr="0073601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онных мероприятий в</w:t>
      </w:r>
      <w:r w:rsidR="00840096" w:rsidRPr="0073601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мест</w:t>
      </w:r>
      <w:r w:rsidR="0006489E" w:rsidRPr="0073601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ах</w:t>
      </w:r>
      <w:r w:rsidR="0084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096" w:rsidRPr="0073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</w:t>
      </w:r>
      <w:r w:rsidR="00840096" w:rsidRPr="0073601D">
        <w:rPr>
          <w:rFonts w:ascii="Times New Roman" w:hAnsi="Times New Roman" w:cs="Times New Roman"/>
          <w:sz w:val="28"/>
          <w:szCs w:val="28"/>
        </w:rPr>
        <w:t xml:space="preserve"> </w:t>
      </w:r>
      <w:r w:rsidR="0006489E" w:rsidRPr="0073601D">
        <w:rPr>
          <w:rFonts w:ascii="Times New Roman" w:hAnsi="Times New Roman" w:cs="Times New Roman"/>
          <w:sz w:val="28"/>
          <w:szCs w:val="28"/>
        </w:rPr>
        <w:t xml:space="preserve">многоквартирных домов, в которых расположены </w:t>
      </w:r>
      <w:r w:rsidR="00840096" w:rsidRPr="0073601D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06489E" w:rsidRPr="0073601D">
        <w:rPr>
          <w:rFonts w:ascii="Times New Roman" w:hAnsi="Times New Roman" w:cs="Times New Roman"/>
          <w:sz w:val="28"/>
          <w:szCs w:val="28"/>
        </w:rPr>
        <w:t>е</w:t>
      </w:r>
      <w:r w:rsidR="00840096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06489E">
        <w:rPr>
          <w:rFonts w:ascii="Times New Roman" w:hAnsi="Times New Roman" w:cs="Times New Roman"/>
          <w:sz w:val="28"/>
          <w:szCs w:val="28"/>
        </w:rPr>
        <w:t>ы</w:t>
      </w:r>
      <w:r w:rsidR="00840096">
        <w:rPr>
          <w:rFonts w:ascii="Times New Roman" w:hAnsi="Times New Roman" w:cs="Times New Roman"/>
          <w:sz w:val="28"/>
          <w:szCs w:val="28"/>
        </w:rPr>
        <w:t xml:space="preserve">, </w:t>
      </w:r>
      <w:r w:rsidR="0006489E">
        <w:rPr>
          <w:rFonts w:ascii="Times New Roman" w:hAnsi="Times New Roman" w:cs="Times New Roman"/>
          <w:sz w:val="28"/>
          <w:szCs w:val="28"/>
        </w:rPr>
        <w:t>и</w:t>
      </w:r>
      <w:r w:rsidR="00840096">
        <w:rPr>
          <w:rFonts w:ascii="Times New Roman" w:hAnsi="Times New Roman" w:cs="Times New Roman"/>
          <w:sz w:val="28"/>
          <w:szCs w:val="28"/>
        </w:rPr>
        <w:t xml:space="preserve"> жилых дом</w:t>
      </w:r>
      <w:r w:rsidR="0006489E">
        <w:rPr>
          <w:rFonts w:ascii="Times New Roman" w:hAnsi="Times New Roman" w:cs="Times New Roman"/>
          <w:sz w:val="28"/>
          <w:szCs w:val="28"/>
        </w:rPr>
        <w:t>ов</w:t>
      </w:r>
      <w:r w:rsidR="00840096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08142FCB" w14:textId="6377C9E7" w:rsidR="00840096" w:rsidRPr="00FB0D97" w:rsidRDefault="00840096" w:rsidP="0073601D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1816">
        <w:rPr>
          <w:rFonts w:ascii="Times New Roman" w:hAnsi="Times New Roman"/>
          <w:position w:val="-30"/>
          <w:sz w:val="28"/>
          <w:szCs w:val="28"/>
        </w:rPr>
        <w:object w:dxaOrig="1520" w:dyaOrig="680" w14:anchorId="08142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0.65pt" o:ole="">
            <v:imagedata r:id="rId8" o:title=""/>
          </v:shape>
          <o:OLEObject Type="Embed" ProgID="Equation.3" ShapeID="_x0000_i1025" DrawAspect="Content" ObjectID="_1702303078" r:id="rId9"/>
        </w:object>
      </w:r>
      <w:r w:rsidR="0073601D">
        <w:rPr>
          <w:rFonts w:ascii="Times New Roman" w:hAnsi="Times New Roman"/>
          <w:sz w:val="28"/>
          <w:szCs w:val="28"/>
        </w:rPr>
        <w:t>, где:</w:t>
      </w:r>
    </w:p>
    <w:p w14:paraId="08142FCD" w14:textId="6A21487B" w:rsidR="00840096" w:rsidRPr="00FB0D97" w:rsidRDefault="00840096" w:rsidP="0084009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3601D">
        <w:rPr>
          <w:rFonts w:ascii="Times New Roman" w:hAnsi="Times New Roman" w:cs="Times New Roman"/>
          <w:spacing w:val="-10"/>
          <w:sz w:val="10"/>
          <w:szCs w:val="10"/>
        </w:rPr>
        <w:t xml:space="preserve"> </w:t>
      </w:r>
      <w:r w:rsidR="0073601D">
        <w:rPr>
          <w:rFonts w:ascii="Times New Roman" w:hAnsi="Times New Roman" w:cs="Times New Roman"/>
          <w:sz w:val="28"/>
          <w:szCs w:val="28"/>
        </w:rPr>
        <w:t>-</w:t>
      </w:r>
      <w:r w:rsidRPr="00FB0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D97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FB0D97">
        <w:rPr>
          <w:rFonts w:ascii="Times New Roman" w:hAnsi="Times New Roman" w:cs="Times New Roman"/>
          <w:sz w:val="28"/>
          <w:szCs w:val="28"/>
        </w:rPr>
        <w:t xml:space="preserve"> 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дезинфекци</w:t>
      </w:r>
      <w:r w:rsidR="0006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онных мероприятий </w:t>
      </w:r>
      <w:r w:rsidR="0073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648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06489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  <w:r w:rsidRPr="00FB0D97">
        <w:rPr>
          <w:rFonts w:ascii="Times New Roman" w:hAnsi="Times New Roman" w:cs="Times New Roman"/>
          <w:sz w:val="28"/>
          <w:szCs w:val="28"/>
        </w:rPr>
        <w:t xml:space="preserve"> (руб./</w:t>
      </w:r>
      <w:r w:rsidR="0073601D" w:rsidRPr="0073601D">
        <w:rPr>
          <w:rFonts w:ascii="Times New Roman" w:hAnsi="Times New Roman" w:cs="Times New Roman"/>
          <w:sz w:val="16"/>
          <w:szCs w:val="16"/>
        </w:rPr>
        <w:t xml:space="preserve"> </w:t>
      </w:r>
      <w:r w:rsidRPr="00FB0D97">
        <w:rPr>
          <w:rFonts w:ascii="Times New Roman" w:hAnsi="Times New Roman" w:cs="Times New Roman"/>
          <w:sz w:val="28"/>
          <w:szCs w:val="28"/>
        </w:rPr>
        <w:t>месяц);</w:t>
      </w:r>
    </w:p>
    <w:p w14:paraId="08142FCE" w14:textId="1D053F39" w:rsidR="00840096" w:rsidRDefault="00840096" w:rsidP="0084009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D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0D9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B0D97">
        <w:rPr>
          <w:rFonts w:ascii="Times New Roman" w:hAnsi="Times New Roman" w:cs="Times New Roman"/>
          <w:sz w:val="28"/>
          <w:szCs w:val="28"/>
        </w:rPr>
        <w:t xml:space="preserve"> общая площадь жилого помещения (квартиры);</w:t>
      </w:r>
    </w:p>
    <w:p w14:paraId="08142FCF" w14:textId="4A147489" w:rsidR="00840096" w:rsidRPr="00FB0D97" w:rsidRDefault="00840096" w:rsidP="0084009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FB0D9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B0D97">
        <w:rPr>
          <w:rFonts w:ascii="Times New Roman" w:hAnsi="Times New Roman" w:cs="Times New Roman"/>
          <w:sz w:val="28"/>
          <w:szCs w:val="28"/>
        </w:rPr>
        <w:t xml:space="preserve"> </w:t>
      </w:r>
      <w:r w:rsidR="0073601D" w:rsidRPr="0073601D">
        <w:rPr>
          <w:rFonts w:ascii="Times New Roman" w:hAnsi="Times New Roman" w:cs="Times New Roman"/>
          <w:sz w:val="32"/>
          <w:szCs w:val="32"/>
        </w:rPr>
        <w:t xml:space="preserve"> </w:t>
      </w:r>
      <w:r w:rsidRPr="00FB0D97">
        <w:rPr>
          <w:rFonts w:ascii="Times New Roman" w:hAnsi="Times New Roman" w:cs="Times New Roman"/>
          <w:sz w:val="28"/>
          <w:szCs w:val="28"/>
        </w:rPr>
        <w:t>- жилая площадь всех комнат в квартире;</w:t>
      </w:r>
    </w:p>
    <w:p w14:paraId="08142FD0" w14:textId="03B4F6EA" w:rsidR="00840096" w:rsidRPr="00FB0D97" w:rsidRDefault="00840096" w:rsidP="0084009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0D9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3601D">
        <w:rPr>
          <w:rFonts w:ascii="Times New Roman" w:hAnsi="Times New Roman" w:cs="Times New Roman"/>
          <w:sz w:val="56"/>
          <w:szCs w:val="56"/>
          <w:vertAlign w:val="subscript"/>
        </w:rPr>
        <w:t xml:space="preserve"> </w:t>
      </w:r>
      <w:r w:rsidRPr="00FB0D9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B0D97">
        <w:rPr>
          <w:rFonts w:ascii="Times New Roman" w:hAnsi="Times New Roman" w:cs="Times New Roman"/>
          <w:sz w:val="28"/>
          <w:szCs w:val="28"/>
        </w:rPr>
        <w:t xml:space="preserve">- </w:t>
      </w:r>
      <w:r w:rsidRPr="0073601D">
        <w:rPr>
          <w:rFonts w:ascii="Times New Roman" w:hAnsi="Times New Roman" w:cs="Times New Roman"/>
          <w:spacing w:val="-10"/>
          <w:sz w:val="28"/>
          <w:szCs w:val="28"/>
        </w:rPr>
        <w:t>жилая площадь комнаты (комнат), находящейся</w:t>
      </w:r>
      <w:r w:rsidR="0073601D" w:rsidRPr="0073601D">
        <w:rPr>
          <w:rFonts w:ascii="Times New Roman" w:hAnsi="Times New Roman" w:cs="Times New Roman"/>
          <w:spacing w:val="-10"/>
          <w:sz w:val="28"/>
          <w:szCs w:val="28"/>
        </w:rPr>
        <w:t xml:space="preserve"> (-</w:t>
      </w:r>
      <w:proofErr w:type="spellStart"/>
      <w:r w:rsidR="0073601D" w:rsidRPr="0073601D">
        <w:rPr>
          <w:rFonts w:ascii="Times New Roman" w:hAnsi="Times New Roman" w:cs="Times New Roman"/>
          <w:spacing w:val="-10"/>
          <w:sz w:val="28"/>
          <w:szCs w:val="28"/>
        </w:rPr>
        <w:t>ихся</w:t>
      </w:r>
      <w:proofErr w:type="spellEnd"/>
      <w:r w:rsidR="0073601D" w:rsidRPr="0073601D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Pr="0073601D">
        <w:rPr>
          <w:rFonts w:ascii="Times New Roman" w:hAnsi="Times New Roman" w:cs="Times New Roman"/>
          <w:spacing w:val="-10"/>
          <w:sz w:val="28"/>
          <w:szCs w:val="28"/>
        </w:rPr>
        <w:t xml:space="preserve">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граждан или в </w:t>
      </w:r>
      <w:r w:rsidRPr="00FB0D97">
        <w:rPr>
          <w:rFonts w:ascii="Times New Roman" w:hAnsi="Times New Roman" w:cs="Times New Roman"/>
          <w:sz w:val="28"/>
          <w:szCs w:val="28"/>
        </w:rPr>
        <w:t>пользовании по договору найма;</w:t>
      </w:r>
    </w:p>
    <w:p w14:paraId="08142FD1" w14:textId="5C62F46A" w:rsidR="00840096" w:rsidRDefault="00840096" w:rsidP="0084009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D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D9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</w:t>
      </w:r>
      <w:r w:rsidR="000648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6489E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0648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дезинфекци</w:t>
      </w:r>
      <w:r w:rsidR="00064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мероприятий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06489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0D97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06489E">
        <w:rPr>
          <w:rFonts w:ascii="Times New Roman" w:hAnsi="Times New Roman" w:cs="Times New Roman"/>
          <w:sz w:val="28"/>
          <w:szCs w:val="28"/>
        </w:rPr>
        <w:t>ая</w:t>
      </w:r>
      <w:r w:rsidRPr="00FB0D97">
        <w:rPr>
          <w:rFonts w:ascii="Times New Roman" w:hAnsi="Times New Roman" w:cs="Times New Roman"/>
          <w:sz w:val="28"/>
          <w:szCs w:val="28"/>
        </w:rPr>
        <w:t xml:space="preserve"> настоящим приложением.</w:t>
      </w:r>
    </w:p>
    <w:p w14:paraId="08142FD2" w14:textId="1193F7B3" w:rsidR="00840096" w:rsidRPr="0073601D" w:rsidRDefault="0073601D" w:rsidP="0073601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="00840096" w:rsidRPr="0073601D">
        <w:rPr>
          <w:rFonts w:ascii="Times New Roman" w:hAnsi="Times New Roman" w:cs="Times New Roman"/>
          <w:sz w:val="28"/>
          <w:szCs w:val="28"/>
        </w:rPr>
        <w:t xml:space="preserve">Установленный размер платы за </w:t>
      </w:r>
      <w:r w:rsidR="00840096" w:rsidRPr="0073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дезинфекци</w:t>
      </w:r>
      <w:r w:rsidR="0006489E" w:rsidRPr="0073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мероприятий в</w:t>
      </w:r>
      <w:r w:rsidR="00840096" w:rsidRPr="0073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06489E" w:rsidRPr="0073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40096" w:rsidRPr="0073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  <w:r w:rsidR="00840096" w:rsidRPr="0073601D">
        <w:rPr>
          <w:rFonts w:ascii="Times New Roman" w:hAnsi="Times New Roman" w:cs="Times New Roman"/>
          <w:sz w:val="28"/>
          <w:szCs w:val="28"/>
        </w:rPr>
        <w:t xml:space="preserve"> применяется</w:t>
      </w:r>
      <w:r w:rsidR="0006489E" w:rsidRPr="0073601D">
        <w:rPr>
          <w:rFonts w:ascii="Times New Roman" w:hAnsi="Times New Roman" w:cs="Times New Roman"/>
          <w:sz w:val="28"/>
          <w:szCs w:val="28"/>
        </w:rPr>
        <w:t xml:space="preserve"> в период действия </w:t>
      </w:r>
      <w:r w:rsidR="0006489E" w:rsidRPr="0073601D">
        <w:rPr>
          <w:rFonts w:ascii="Times New Roman" w:hAnsi="Times New Roman" w:cs="Times New Roman"/>
          <w:spacing w:val="-10"/>
          <w:sz w:val="28"/>
          <w:szCs w:val="28"/>
        </w:rPr>
        <w:t>нормативного правового акта Губернатора Самарской области, устанавливающего</w:t>
      </w:r>
      <w:r w:rsidR="0006489E" w:rsidRPr="0073601D">
        <w:rPr>
          <w:rFonts w:ascii="Times New Roman" w:hAnsi="Times New Roman" w:cs="Times New Roman"/>
          <w:sz w:val="28"/>
          <w:szCs w:val="28"/>
        </w:rPr>
        <w:t xml:space="preserve"> соответствующую обязанность,</w:t>
      </w:r>
      <w:r w:rsidR="00840096" w:rsidRPr="0073601D">
        <w:rPr>
          <w:rFonts w:ascii="Times New Roman" w:hAnsi="Times New Roman" w:cs="Times New Roman"/>
          <w:sz w:val="28"/>
          <w:szCs w:val="28"/>
        </w:rPr>
        <w:t xml:space="preserve"> в случае, если в многоквартирных домах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0096" w:rsidRPr="0073601D">
        <w:rPr>
          <w:rFonts w:ascii="Times New Roman" w:hAnsi="Times New Roman" w:cs="Times New Roman"/>
          <w:sz w:val="28"/>
          <w:szCs w:val="28"/>
        </w:rPr>
        <w:t>на общем собрании собственников приня</w:t>
      </w:r>
      <w:r w:rsidR="00477716" w:rsidRPr="0073601D">
        <w:rPr>
          <w:rFonts w:ascii="Times New Roman" w:hAnsi="Times New Roman" w:cs="Times New Roman"/>
          <w:sz w:val="28"/>
          <w:szCs w:val="28"/>
        </w:rPr>
        <w:t>ты</w:t>
      </w:r>
      <w:r w:rsidR="00840096" w:rsidRPr="0073601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77716" w:rsidRPr="0073601D">
        <w:rPr>
          <w:rFonts w:ascii="Times New Roman" w:hAnsi="Times New Roman" w:cs="Times New Roman"/>
          <w:sz w:val="28"/>
          <w:szCs w:val="28"/>
        </w:rPr>
        <w:t>я</w:t>
      </w:r>
      <w:r w:rsidR="00840096" w:rsidRPr="0073601D">
        <w:rPr>
          <w:rFonts w:ascii="Times New Roman" w:hAnsi="Times New Roman" w:cs="Times New Roman"/>
          <w:sz w:val="28"/>
          <w:szCs w:val="28"/>
        </w:rPr>
        <w:t xml:space="preserve"> </w:t>
      </w:r>
      <w:r w:rsidR="00477716" w:rsidRPr="0073601D">
        <w:rPr>
          <w:rFonts w:ascii="Times New Roman" w:hAnsi="Times New Roman"/>
          <w:noProof/>
          <w:sz w:val="28"/>
          <w:szCs w:val="28"/>
          <w:lang w:eastAsia="ru-RU"/>
        </w:rPr>
        <w:t>о включении в перечень работ и услуг по содержанию жилых помещений работ по дезинфекции мест общего пользования, о периодичности проведения данных работ и об</w:t>
      </w:r>
      <w:proofErr w:type="gramEnd"/>
      <w:r w:rsidR="00477716" w:rsidRPr="0073601D">
        <w:rPr>
          <w:rFonts w:ascii="Times New Roman" w:hAnsi="Times New Roman"/>
          <w:noProof/>
          <w:sz w:val="28"/>
          <w:szCs w:val="28"/>
          <w:lang w:eastAsia="ru-RU"/>
        </w:rPr>
        <w:t xml:space="preserve"> оплате проведения данных работ.</w:t>
      </w:r>
    </w:p>
    <w:p w14:paraId="08142FD3" w14:textId="77777777" w:rsidR="00840096" w:rsidRPr="00D230EC" w:rsidRDefault="00840096" w:rsidP="0084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42FD4" w14:textId="77777777" w:rsidR="00840096" w:rsidRDefault="00840096" w:rsidP="0084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241A6" w14:textId="77777777" w:rsidR="0073601D" w:rsidRDefault="0073601D" w:rsidP="0084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42FD5" w14:textId="77777777" w:rsidR="00840096" w:rsidRDefault="00840096" w:rsidP="0084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08142FD6" w14:textId="3E29EA5A" w:rsidR="00840096" w:rsidRDefault="0073601D" w:rsidP="00840096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09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840096">
        <w:rPr>
          <w:rFonts w:ascii="Times New Roman" w:hAnsi="Times New Roman" w:cs="Times New Roman"/>
          <w:sz w:val="28"/>
          <w:szCs w:val="28"/>
        </w:rPr>
        <w:tab/>
      </w:r>
      <w:r w:rsidR="00840096">
        <w:rPr>
          <w:rFonts w:ascii="Times New Roman" w:hAnsi="Times New Roman" w:cs="Times New Roman"/>
          <w:sz w:val="28"/>
          <w:szCs w:val="28"/>
        </w:rPr>
        <w:tab/>
      </w:r>
      <w:r w:rsidR="00840096">
        <w:rPr>
          <w:rFonts w:ascii="Times New Roman" w:hAnsi="Times New Roman" w:cs="Times New Roman"/>
          <w:sz w:val="28"/>
          <w:szCs w:val="28"/>
        </w:rPr>
        <w:tab/>
      </w:r>
      <w:r w:rsidR="00840096">
        <w:rPr>
          <w:rFonts w:ascii="Times New Roman" w:hAnsi="Times New Roman" w:cs="Times New Roman"/>
          <w:sz w:val="28"/>
          <w:szCs w:val="28"/>
        </w:rPr>
        <w:tab/>
      </w:r>
      <w:r w:rsidR="00840096">
        <w:rPr>
          <w:rFonts w:ascii="Times New Roman" w:hAnsi="Times New Roman" w:cs="Times New Roman"/>
          <w:sz w:val="28"/>
          <w:szCs w:val="28"/>
        </w:rPr>
        <w:tab/>
      </w:r>
      <w:r w:rsidR="0084009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96">
        <w:rPr>
          <w:rFonts w:ascii="Times New Roman" w:hAnsi="Times New Roman" w:cs="Times New Roman"/>
          <w:sz w:val="28"/>
          <w:szCs w:val="28"/>
        </w:rPr>
        <w:t>В.А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0096">
        <w:rPr>
          <w:rFonts w:ascii="Times New Roman" w:hAnsi="Times New Roman" w:cs="Times New Roman"/>
          <w:sz w:val="28"/>
          <w:szCs w:val="28"/>
        </w:rPr>
        <w:t>Василенко</w:t>
      </w:r>
      <w:proofErr w:type="spellEnd"/>
    </w:p>
    <w:p w14:paraId="08142FD7" w14:textId="77777777" w:rsidR="00772455" w:rsidRDefault="00772455"/>
    <w:sectPr w:rsidR="00772455" w:rsidSect="0073601D">
      <w:headerReference w:type="default" r:id="rId10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2FDB" w14:textId="77777777" w:rsidR="00170A35" w:rsidRDefault="00170A35">
      <w:pPr>
        <w:spacing w:after="0" w:line="240" w:lineRule="auto"/>
      </w:pPr>
      <w:r>
        <w:separator/>
      </w:r>
    </w:p>
  </w:endnote>
  <w:endnote w:type="continuationSeparator" w:id="0">
    <w:p w14:paraId="08142FDC" w14:textId="77777777" w:rsidR="00170A35" w:rsidRDefault="0017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42FD9" w14:textId="77777777" w:rsidR="00170A35" w:rsidRDefault="00170A35">
      <w:pPr>
        <w:spacing w:after="0" w:line="240" w:lineRule="auto"/>
      </w:pPr>
      <w:r>
        <w:separator/>
      </w:r>
    </w:p>
  </w:footnote>
  <w:footnote w:type="continuationSeparator" w:id="0">
    <w:p w14:paraId="08142FDA" w14:textId="77777777" w:rsidR="00170A35" w:rsidRDefault="0017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7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142FDD" w14:textId="77777777" w:rsidR="0010624F" w:rsidRPr="0073601D" w:rsidRDefault="00717BC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60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0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60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55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60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650"/>
    <w:multiLevelType w:val="hybridMultilevel"/>
    <w:tmpl w:val="E40416C2"/>
    <w:lvl w:ilvl="0" w:tplc="6994E2E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2CC"/>
    <w:multiLevelType w:val="hybridMultilevel"/>
    <w:tmpl w:val="AB3A6E18"/>
    <w:lvl w:ilvl="0" w:tplc="09263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96"/>
    <w:rsid w:val="0006489E"/>
    <w:rsid w:val="000B218A"/>
    <w:rsid w:val="001155AE"/>
    <w:rsid w:val="00170A35"/>
    <w:rsid w:val="002667E6"/>
    <w:rsid w:val="00267E32"/>
    <w:rsid w:val="00442624"/>
    <w:rsid w:val="00477716"/>
    <w:rsid w:val="00485348"/>
    <w:rsid w:val="005674E9"/>
    <w:rsid w:val="006F0B66"/>
    <w:rsid w:val="00717BCD"/>
    <w:rsid w:val="0073601D"/>
    <w:rsid w:val="00772455"/>
    <w:rsid w:val="00806694"/>
    <w:rsid w:val="00840096"/>
    <w:rsid w:val="00857B2D"/>
    <w:rsid w:val="009058D3"/>
    <w:rsid w:val="00A0099D"/>
    <w:rsid w:val="00AC372A"/>
    <w:rsid w:val="00AC79D6"/>
    <w:rsid w:val="00B80D15"/>
    <w:rsid w:val="00D769CC"/>
    <w:rsid w:val="00E35557"/>
    <w:rsid w:val="00E8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142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400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096"/>
  </w:style>
  <w:style w:type="paragraph" w:styleId="a6">
    <w:name w:val="footer"/>
    <w:basedOn w:val="a"/>
    <w:link w:val="a7"/>
    <w:uiPriority w:val="99"/>
    <w:unhideWhenUsed/>
    <w:rsid w:val="0073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400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096"/>
  </w:style>
  <w:style w:type="paragraph" w:styleId="a6">
    <w:name w:val="footer"/>
    <w:basedOn w:val="a"/>
    <w:link w:val="a7"/>
    <w:uiPriority w:val="99"/>
    <w:unhideWhenUsed/>
    <w:rsid w:val="0073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Предвечная Светлана Александр</dc:creator>
  <cp:lastModifiedBy>Минина Оксана Александровна</cp:lastModifiedBy>
  <cp:revision>20</cp:revision>
  <cp:lastPrinted>2021-12-28T12:20:00Z</cp:lastPrinted>
  <dcterms:created xsi:type="dcterms:W3CDTF">2021-11-15T11:27:00Z</dcterms:created>
  <dcterms:modified xsi:type="dcterms:W3CDTF">2021-12-29T13:11:00Z</dcterms:modified>
</cp:coreProperties>
</file>